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2591" w14:textId="77777777" w:rsidR="00665DB5" w:rsidRPr="00665DB5" w:rsidRDefault="00665DB5" w:rsidP="00665DB5">
      <w:pPr>
        <w:autoSpaceDE w:val="0"/>
        <w:autoSpaceDN w:val="0"/>
        <w:adjustRightInd w:val="0"/>
        <w:spacing w:after="0" w:line="240" w:lineRule="auto"/>
        <w:ind w:right="-450"/>
        <w:rPr>
          <w:rFonts w:ascii="Arial" w:hAnsi="Arial" w:cs="Arial"/>
          <w:sz w:val="20"/>
          <w:szCs w:val="20"/>
        </w:rPr>
      </w:pPr>
    </w:p>
    <w:p w14:paraId="4615DE8D" w14:textId="77777777" w:rsidR="00665DB5" w:rsidRPr="00665DB5" w:rsidRDefault="00665DB5" w:rsidP="00665D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5DB5">
        <w:rPr>
          <w:rFonts w:ascii="Arial" w:hAnsi="Arial" w:cs="Arial"/>
          <w:b/>
          <w:bCs/>
          <w:sz w:val="24"/>
          <w:szCs w:val="24"/>
        </w:rPr>
        <w:t>UNITED STATES BANKRUPTCY COURT FOR THE DISTRICT OF ALASKA</w:t>
      </w:r>
    </w:p>
    <w:p w14:paraId="5007ADE0" w14:textId="77777777" w:rsidR="00665DB5" w:rsidRPr="00F12949" w:rsidRDefault="00665DB5" w:rsidP="00665D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2949">
        <w:rPr>
          <w:rFonts w:ascii="Arial" w:hAnsi="Arial" w:cs="Arial"/>
          <w:b/>
          <w:bCs/>
          <w:sz w:val="20"/>
          <w:szCs w:val="20"/>
        </w:rPr>
        <w:t>Old Federal Building, 605 West 4th Avenue, Room 138, Anchorage, AK 99501-2296</w:t>
      </w:r>
    </w:p>
    <w:p w14:paraId="51A63E5E" w14:textId="77777777" w:rsidR="00665DB5" w:rsidRDefault="00665DB5" w:rsidP="00665D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2949">
        <w:rPr>
          <w:rFonts w:ascii="Arial" w:hAnsi="Arial" w:cs="Arial"/>
          <w:b/>
          <w:bCs/>
          <w:sz w:val="20"/>
          <w:szCs w:val="20"/>
        </w:rPr>
        <w:t>Telephone No.  (907) 271-2655 or 1-800-859-8059 (in-state only)</w:t>
      </w:r>
    </w:p>
    <w:p w14:paraId="71B38DBD" w14:textId="77777777" w:rsidR="00F12949" w:rsidRPr="00F12949" w:rsidRDefault="00F12949" w:rsidP="00F1294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12949">
        <w:rPr>
          <w:rFonts w:ascii="Arial" w:eastAsia="Times New Roman" w:hAnsi="Arial" w:cs="Arial"/>
          <w:b/>
          <w:sz w:val="20"/>
          <w:szCs w:val="20"/>
        </w:rPr>
        <w:t xml:space="preserve">Website: </w:t>
      </w:r>
      <w:hyperlink r:id="rId6" w:history="1">
        <w:r w:rsidRPr="00F12949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</w:rPr>
          <w:t>https://www.akb.uscourts.gov</w:t>
        </w:r>
      </w:hyperlink>
    </w:p>
    <w:p w14:paraId="1FCC18F0" w14:textId="10281A17" w:rsidR="00665DB5" w:rsidRPr="00F12949" w:rsidRDefault="00665DB5" w:rsidP="0066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949">
        <w:rPr>
          <w:rFonts w:ascii="Arial" w:hAnsi="Arial" w:cs="Arial"/>
          <w:sz w:val="20"/>
          <w:szCs w:val="20"/>
        </w:rPr>
        <w:tab/>
      </w:r>
      <w:r w:rsidRPr="00F12949">
        <w:rPr>
          <w:rFonts w:ascii="Arial" w:hAnsi="Arial" w:cs="Arial"/>
          <w:sz w:val="20"/>
          <w:szCs w:val="20"/>
        </w:rPr>
        <w:tab/>
      </w:r>
      <w:r w:rsidRPr="00F12949">
        <w:rPr>
          <w:rFonts w:ascii="Arial" w:hAnsi="Arial" w:cs="Arial"/>
          <w:sz w:val="20"/>
          <w:szCs w:val="20"/>
        </w:rPr>
        <w:tab/>
      </w:r>
      <w:r w:rsidRPr="00F12949">
        <w:rPr>
          <w:rFonts w:ascii="Arial" w:hAnsi="Arial" w:cs="Arial"/>
          <w:sz w:val="20"/>
          <w:szCs w:val="20"/>
        </w:rPr>
        <w:tab/>
      </w:r>
      <w:r w:rsidRPr="00F12949">
        <w:rPr>
          <w:rFonts w:ascii="Arial" w:hAnsi="Arial" w:cs="Arial"/>
          <w:sz w:val="20"/>
          <w:szCs w:val="20"/>
        </w:rPr>
        <w:tab/>
      </w:r>
      <w:r w:rsidRPr="00F12949">
        <w:rPr>
          <w:rFonts w:ascii="Arial" w:hAnsi="Arial" w:cs="Arial"/>
          <w:sz w:val="20"/>
          <w:szCs w:val="20"/>
        </w:rPr>
        <w:tab/>
      </w:r>
    </w:p>
    <w:p w14:paraId="73E561B0" w14:textId="77777777" w:rsidR="00665DB5" w:rsidRPr="00665DB5" w:rsidRDefault="00665DB5" w:rsidP="0066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665DB5" w:rsidRPr="00665DB5" w14:paraId="0E0993CC" w14:textId="77777777" w:rsidTr="00F34FCD">
        <w:trPr>
          <w:cantSplit/>
        </w:trPr>
        <w:tc>
          <w:tcPr>
            <w:tcW w:w="4536" w:type="dxa"/>
            <w:tcBorders>
              <w:left w:val="nil"/>
              <w:bottom w:val="single" w:sz="6" w:space="0" w:color="000000"/>
              <w:right w:val="nil"/>
            </w:tcBorders>
          </w:tcPr>
          <w:p w14:paraId="41E1871C" w14:textId="77777777" w:rsidR="00665DB5" w:rsidRPr="00665DB5" w:rsidRDefault="00665DB5" w:rsidP="003B7867">
            <w:pPr>
              <w:autoSpaceDE w:val="0"/>
              <w:autoSpaceDN w:val="0"/>
              <w:adjustRightInd w:val="0"/>
              <w:spacing w:before="144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DB5">
              <w:rPr>
                <w:rFonts w:ascii="Arial" w:hAnsi="Arial" w:cs="Arial"/>
                <w:sz w:val="24"/>
                <w:szCs w:val="24"/>
              </w:rPr>
              <w:t>In re:</w:t>
            </w:r>
            <w:r w:rsidRPr="00665DB5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DFDC627" w14:textId="77777777" w:rsidR="00665DB5" w:rsidRPr="00665DB5" w:rsidRDefault="00665DB5" w:rsidP="003B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A7BB95" w14:textId="77777777" w:rsidR="00665DB5" w:rsidRDefault="00665DB5" w:rsidP="003B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F65774" w14:textId="77777777" w:rsidR="00B72306" w:rsidRPr="00665DB5" w:rsidRDefault="00B72306" w:rsidP="003B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4BC014" w14:textId="77C24150" w:rsidR="00F12949" w:rsidRPr="00665DB5" w:rsidRDefault="00665DB5" w:rsidP="003B7867">
            <w:pPr>
              <w:autoSpaceDE w:val="0"/>
              <w:autoSpaceDN w:val="0"/>
              <w:adjustRightInd w:val="0"/>
              <w:spacing w:after="0" w:line="240" w:lineRule="auto"/>
              <w:ind w:left="3000"/>
              <w:rPr>
                <w:rFonts w:ascii="Arial" w:hAnsi="Arial" w:cs="Arial"/>
                <w:sz w:val="24"/>
                <w:szCs w:val="24"/>
              </w:rPr>
            </w:pPr>
            <w:r w:rsidRPr="00665DB5">
              <w:rPr>
                <w:rFonts w:ascii="Arial" w:hAnsi="Arial" w:cs="Arial"/>
                <w:sz w:val="24"/>
                <w:szCs w:val="24"/>
              </w:rPr>
              <w:t>Debtor(s)</w:t>
            </w:r>
          </w:p>
        </w:tc>
        <w:tc>
          <w:tcPr>
            <w:tcW w:w="48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B9856A" w14:textId="77777777" w:rsidR="003B7867" w:rsidRDefault="003B7867" w:rsidP="003B7867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50A654" w14:textId="17C83C69" w:rsidR="00665DB5" w:rsidRPr="00665DB5" w:rsidRDefault="00665DB5" w:rsidP="003B7867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DB5">
              <w:rPr>
                <w:rFonts w:ascii="Arial" w:hAnsi="Arial" w:cs="Arial"/>
                <w:sz w:val="24"/>
                <w:szCs w:val="24"/>
              </w:rPr>
              <w:t>Case No.</w:t>
            </w:r>
            <w:r w:rsidRPr="00665DB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2DAE4AEE" w14:textId="5CB55BF8" w:rsidR="00665DB5" w:rsidRDefault="00665DB5" w:rsidP="00665DB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</w:p>
    <w:p w14:paraId="55C075DE" w14:textId="77777777" w:rsidR="00B11E1D" w:rsidRPr="00665DB5" w:rsidRDefault="00B11E1D" w:rsidP="00665DB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7D545C" w14:textId="77777777" w:rsidR="00665DB5" w:rsidRPr="00665DB5" w:rsidRDefault="00665DB5" w:rsidP="00665DB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5DB5">
        <w:rPr>
          <w:rFonts w:ascii="Arial" w:hAnsi="Arial" w:cs="Arial"/>
          <w:b/>
          <w:bCs/>
          <w:sz w:val="24"/>
          <w:szCs w:val="24"/>
        </w:rPr>
        <w:t xml:space="preserve"> NOTICE OF CHANGE OF MAILING ADDRESS </w:t>
      </w:r>
    </w:p>
    <w:p w14:paraId="6D19F89E" w14:textId="77777777" w:rsidR="00665DB5" w:rsidRPr="00665DB5" w:rsidRDefault="00665DB5" w:rsidP="00665DB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  <w:r w:rsidRPr="00665DB5">
        <w:rPr>
          <w:rFonts w:ascii="Arial" w:hAnsi="Arial" w:cs="Arial"/>
          <w:sz w:val="24"/>
          <w:szCs w:val="24"/>
        </w:rPr>
        <w:tab/>
      </w:r>
    </w:p>
    <w:p w14:paraId="2185C1A0" w14:textId="77C8975E" w:rsidR="00665DB5" w:rsidRDefault="00665DB5" w:rsidP="00AB0F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4D5A">
        <w:rPr>
          <w:rFonts w:ascii="Arial" w:hAnsi="Arial" w:cs="Arial"/>
        </w:rPr>
        <w:t xml:space="preserve">Comes now the below named </w:t>
      </w:r>
      <w:r w:rsidR="00B72306">
        <w:rPr>
          <w:rFonts w:ascii="Arial" w:hAnsi="Arial" w:cs="Arial"/>
        </w:rPr>
        <w:t xml:space="preserve">debtor(s) or creditor </w:t>
      </w:r>
      <w:r w:rsidRPr="00D04D5A">
        <w:rPr>
          <w:rFonts w:ascii="Arial" w:hAnsi="Arial" w:cs="Arial"/>
        </w:rPr>
        <w:t xml:space="preserve">and hereby notifies this court of </w:t>
      </w:r>
      <w:r w:rsidR="00B72306">
        <w:rPr>
          <w:rFonts w:ascii="Arial" w:hAnsi="Arial" w:cs="Arial"/>
        </w:rPr>
        <w:t>their</w:t>
      </w:r>
      <w:r w:rsidRPr="00D04D5A">
        <w:rPr>
          <w:rFonts w:ascii="Arial" w:hAnsi="Arial" w:cs="Arial"/>
        </w:rPr>
        <w:t xml:space="preserve"> change of mailing address:</w:t>
      </w:r>
    </w:p>
    <w:p w14:paraId="236169C0" w14:textId="77777777" w:rsidR="00263F8E" w:rsidRPr="00D04D5A" w:rsidRDefault="00263F8E" w:rsidP="00665DB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61D325" w14:textId="77777777" w:rsidR="00665DB5" w:rsidRPr="00D04D5A" w:rsidRDefault="00F34FCD" w:rsidP="00665DB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360" w:lineRule="auto"/>
        <w:ind w:left="2160" w:hanging="2160"/>
        <w:rPr>
          <w:rFonts w:ascii="Arial" w:hAnsi="Arial" w:cs="Arial"/>
        </w:rPr>
      </w:pPr>
      <w:bookmarkStart w:id="0" w:name="_Hlk534202437"/>
      <w:r w:rsidRPr="00D04D5A">
        <w:rPr>
          <w:rFonts w:ascii="Arial" w:hAnsi="Arial" w:cs="Arial"/>
        </w:rPr>
        <w:tab/>
      </w:r>
      <w:r w:rsidR="00665DB5" w:rsidRPr="00D04D5A">
        <w:rPr>
          <w:rFonts w:ascii="Arial" w:hAnsi="Arial" w:cs="Arial"/>
        </w:rPr>
        <w:t>Old Address:</w:t>
      </w:r>
      <w:r w:rsidR="00665DB5" w:rsidRPr="00D04D5A">
        <w:rPr>
          <w:rFonts w:ascii="Arial" w:hAnsi="Arial" w:cs="Arial"/>
        </w:rPr>
        <w:tab/>
        <w:t>_______________________________________</w:t>
      </w:r>
    </w:p>
    <w:p w14:paraId="7AEDF8DF" w14:textId="77777777" w:rsidR="00665DB5" w:rsidRPr="00D04D5A" w:rsidRDefault="00F34FCD" w:rsidP="00665DB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="00665DB5" w:rsidRPr="00D04D5A">
        <w:rPr>
          <w:rFonts w:ascii="Arial" w:hAnsi="Arial" w:cs="Arial"/>
        </w:rPr>
        <w:t>_______________________________________</w:t>
      </w:r>
    </w:p>
    <w:p w14:paraId="16717954" w14:textId="77777777" w:rsidR="00665DB5" w:rsidRPr="00D04D5A" w:rsidRDefault="00F34FCD" w:rsidP="00665DB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="00665DB5" w:rsidRPr="00D04D5A">
        <w:rPr>
          <w:rFonts w:ascii="Arial" w:hAnsi="Arial" w:cs="Arial"/>
        </w:rPr>
        <w:t>_______________________________________</w:t>
      </w:r>
    </w:p>
    <w:p w14:paraId="1A4837CD" w14:textId="77777777" w:rsidR="00665DB5" w:rsidRPr="00D04D5A" w:rsidRDefault="00F34FCD" w:rsidP="00665DB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="00665DB5" w:rsidRPr="00D04D5A">
        <w:rPr>
          <w:rFonts w:ascii="Arial" w:hAnsi="Arial" w:cs="Arial"/>
        </w:rPr>
        <w:t>_______________________________________</w:t>
      </w:r>
    </w:p>
    <w:bookmarkEnd w:id="0"/>
    <w:p w14:paraId="5F91745C" w14:textId="77777777" w:rsidR="00665DB5" w:rsidRPr="00D04D5A" w:rsidRDefault="00665DB5" w:rsidP="00665DB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A29D2CC" w14:textId="77777777" w:rsidR="00F34FCD" w:rsidRPr="00D04D5A" w:rsidRDefault="00F34FCD" w:rsidP="00F34FC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360" w:lineRule="auto"/>
        <w:ind w:left="2160" w:hanging="2160"/>
        <w:rPr>
          <w:rFonts w:ascii="Arial" w:hAnsi="Arial" w:cs="Arial"/>
        </w:rPr>
      </w:pPr>
      <w:r w:rsidRPr="00D04D5A">
        <w:rPr>
          <w:rFonts w:ascii="Arial" w:hAnsi="Arial" w:cs="Arial"/>
        </w:rPr>
        <w:tab/>
        <w:t>New Address:</w:t>
      </w:r>
      <w:r w:rsidRPr="00D04D5A">
        <w:rPr>
          <w:rFonts w:ascii="Arial" w:hAnsi="Arial" w:cs="Arial"/>
        </w:rPr>
        <w:tab/>
        <w:t>______________________________________</w:t>
      </w:r>
    </w:p>
    <w:p w14:paraId="6188D318" w14:textId="77777777" w:rsidR="00F34FCD" w:rsidRPr="00D04D5A" w:rsidRDefault="00F34FCD" w:rsidP="00F34FC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360" w:lineRule="auto"/>
        <w:ind w:left="2160" w:hanging="2160"/>
        <w:rPr>
          <w:rFonts w:ascii="Arial" w:hAnsi="Arial" w:cs="Arial"/>
        </w:rPr>
      </w:pP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  <w:t>_______________________________________</w:t>
      </w:r>
    </w:p>
    <w:p w14:paraId="59172AA4" w14:textId="77777777" w:rsidR="00F34FCD" w:rsidRPr="00D04D5A" w:rsidRDefault="00F34FCD" w:rsidP="00F34FC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  <w:t>_______________________________________</w:t>
      </w:r>
    </w:p>
    <w:p w14:paraId="68CBB722" w14:textId="77777777" w:rsidR="00F34FCD" w:rsidRPr="00D04D5A" w:rsidRDefault="00F34FCD" w:rsidP="00F34FC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</w:r>
      <w:r w:rsidRPr="00D04D5A">
        <w:rPr>
          <w:rFonts w:ascii="Arial" w:hAnsi="Arial" w:cs="Arial"/>
        </w:rPr>
        <w:tab/>
        <w:t>_______________________________________</w:t>
      </w:r>
    </w:p>
    <w:p w14:paraId="6EB66735" w14:textId="77777777" w:rsidR="00DC4207" w:rsidRDefault="00DC4207" w:rsidP="000A4038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6BC605" w14:textId="77777777" w:rsidR="00AB0F81" w:rsidRDefault="00AB0F81" w:rsidP="000A4038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0B575E" w14:textId="67096DD5" w:rsidR="00D04D5A" w:rsidRDefault="00AB0F81" w:rsidP="000A4038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proofErr w:type="gramStart"/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_______________________________________</w:t>
      </w:r>
      <w:r w:rsidR="00CF4DEA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______________________________</w:t>
      </w:r>
      <w:r w:rsidR="005059A4">
        <w:rPr>
          <w:rFonts w:ascii="Arial" w:hAnsi="Arial" w:cs="Arial"/>
        </w:rPr>
        <w:t>__</w:t>
      </w:r>
    </w:p>
    <w:p w14:paraId="1DA53D14" w14:textId="0D7A0922" w:rsidR="00CF4DEA" w:rsidRPr="00AB0F81" w:rsidRDefault="00CF4DEA" w:rsidP="000A4038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F81">
        <w:rPr>
          <w:rFonts w:ascii="Arial" w:hAnsi="Arial" w:cs="Arial"/>
          <w:sz w:val="20"/>
          <w:szCs w:val="20"/>
        </w:rPr>
        <w:t>Date</w:t>
      </w:r>
      <w:r w:rsidRPr="00AB0F81">
        <w:rPr>
          <w:rFonts w:ascii="Arial" w:hAnsi="Arial" w:cs="Arial"/>
          <w:sz w:val="20"/>
          <w:szCs w:val="20"/>
        </w:rPr>
        <w:tab/>
      </w:r>
      <w:r w:rsidRPr="00AB0F81">
        <w:rPr>
          <w:rFonts w:ascii="Arial" w:hAnsi="Arial" w:cs="Arial"/>
          <w:sz w:val="20"/>
          <w:szCs w:val="20"/>
        </w:rPr>
        <w:tab/>
        <w:t>Printed Name (</w:t>
      </w:r>
      <w:r w:rsidR="00AB0F81" w:rsidRPr="00AB0F81">
        <w:rPr>
          <w:rFonts w:ascii="Arial" w:hAnsi="Arial" w:cs="Arial"/>
          <w:sz w:val="20"/>
          <w:szCs w:val="20"/>
        </w:rPr>
        <w:t xml:space="preserve">debtor or creditor </w:t>
      </w:r>
      <w:r w:rsidR="00AB0F81">
        <w:rPr>
          <w:rFonts w:ascii="Arial" w:hAnsi="Arial" w:cs="Arial"/>
          <w:sz w:val="20"/>
          <w:szCs w:val="20"/>
        </w:rPr>
        <w:t>&amp; title if applicable</w:t>
      </w:r>
      <w:r w:rsidRPr="00AB0F81">
        <w:rPr>
          <w:rFonts w:ascii="Arial" w:hAnsi="Arial" w:cs="Arial"/>
          <w:sz w:val="20"/>
          <w:szCs w:val="20"/>
        </w:rPr>
        <w:t>)</w:t>
      </w:r>
      <w:r w:rsidR="00AB0F81" w:rsidRPr="00AB0F81">
        <w:rPr>
          <w:rFonts w:ascii="Arial" w:hAnsi="Arial" w:cs="Arial"/>
          <w:sz w:val="20"/>
          <w:szCs w:val="20"/>
        </w:rPr>
        <w:tab/>
      </w:r>
      <w:r w:rsidRPr="00AB0F81">
        <w:rPr>
          <w:rFonts w:ascii="Arial" w:hAnsi="Arial" w:cs="Arial"/>
          <w:sz w:val="20"/>
          <w:szCs w:val="20"/>
        </w:rPr>
        <w:t>Signature</w:t>
      </w:r>
    </w:p>
    <w:p w14:paraId="2E7A191F" w14:textId="77777777" w:rsidR="00CF4DEA" w:rsidRDefault="00CF4DEA" w:rsidP="000A4038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279D92" w14:textId="77777777" w:rsidR="00AB0F81" w:rsidRDefault="00AB0F81" w:rsidP="000A4038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232CA0" w14:textId="77777777" w:rsidR="00AB0F81" w:rsidRDefault="00AB0F81" w:rsidP="000A4038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290E33" w14:textId="4F2893FF" w:rsidR="00CF4DEA" w:rsidRDefault="00AB0F81" w:rsidP="000A4038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proofErr w:type="gramStart"/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_______________________________________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______________________________</w:t>
      </w:r>
      <w:r w:rsidR="005059A4">
        <w:rPr>
          <w:rFonts w:ascii="Arial" w:hAnsi="Arial" w:cs="Arial"/>
        </w:rPr>
        <w:t>__</w:t>
      </w:r>
    </w:p>
    <w:p w14:paraId="1E3CB005" w14:textId="1DBD072A" w:rsidR="00CF4DEA" w:rsidRPr="00AB0F81" w:rsidRDefault="00CF4DEA" w:rsidP="000A4038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0F81">
        <w:rPr>
          <w:rFonts w:ascii="Arial" w:hAnsi="Arial" w:cs="Arial"/>
          <w:sz w:val="20"/>
          <w:szCs w:val="20"/>
        </w:rPr>
        <w:t>Date</w:t>
      </w:r>
      <w:r w:rsidRPr="00AB0F81">
        <w:rPr>
          <w:rFonts w:ascii="Arial" w:hAnsi="Arial" w:cs="Arial"/>
          <w:sz w:val="20"/>
          <w:szCs w:val="20"/>
        </w:rPr>
        <w:tab/>
      </w:r>
      <w:r w:rsidRPr="00AB0F81">
        <w:rPr>
          <w:rFonts w:ascii="Arial" w:hAnsi="Arial" w:cs="Arial"/>
          <w:sz w:val="20"/>
          <w:szCs w:val="20"/>
        </w:rPr>
        <w:tab/>
        <w:t>Printed Name (</w:t>
      </w:r>
      <w:r w:rsidR="00AB0F81" w:rsidRPr="00AB0F81">
        <w:rPr>
          <w:rFonts w:ascii="Arial" w:hAnsi="Arial" w:cs="Arial"/>
          <w:sz w:val="20"/>
          <w:szCs w:val="20"/>
        </w:rPr>
        <w:t>joint debtor)</w:t>
      </w:r>
      <w:r w:rsidR="00AB0F81" w:rsidRPr="00AB0F81">
        <w:rPr>
          <w:rFonts w:ascii="Arial" w:hAnsi="Arial" w:cs="Arial"/>
          <w:sz w:val="20"/>
          <w:szCs w:val="20"/>
        </w:rPr>
        <w:tab/>
      </w:r>
      <w:r w:rsidR="00AB0F81" w:rsidRPr="00AB0F81">
        <w:rPr>
          <w:rFonts w:ascii="Arial" w:hAnsi="Arial" w:cs="Arial"/>
          <w:sz w:val="20"/>
          <w:szCs w:val="20"/>
        </w:rPr>
        <w:tab/>
      </w:r>
      <w:r w:rsidR="00AB0F81" w:rsidRPr="00AB0F81">
        <w:rPr>
          <w:rFonts w:ascii="Arial" w:hAnsi="Arial" w:cs="Arial"/>
          <w:sz w:val="20"/>
          <w:szCs w:val="20"/>
        </w:rPr>
        <w:tab/>
      </w:r>
      <w:r w:rsidRPr="00AB0F81">
        <w:rPr>
          <w:rFonts w:ascii="Arial" w:hAnsi="Arial" w:cs="Arial"/>
          <w:sz w:val="20"/>
          <w:szCs w:val="20"/>
        </w:rPr>
        <w:tab/>
      </w:r>
      <w:r w:rsidRPr="00AB0F81">
        <w:rPr>
          <w:rFonts w:ascii="Arial" w:hAnsi="Arial" w:cs="Arial"/>
          <w:sz w:val="20"/>
          <w:szCs w:val="20"/>
        </w:rPr>
        <w:tab/>
        <w:t>Signature</w:t>
      </w:r>
    </w:p>
    <w:p w14:paraId="27724477" w14:textId="77777777" w:rsidR="00CF4DEA" w:rsidRDefault="00CF4DEA" w:rsidP="00CF4DEA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</w:p>
    <w:p w14:paraId="65B94A91" w14:textId="77777777" w:rsidR="00CF4DEA" w:rsidRPr="007E1603" w:rsidRDefault="00CF4DEA" w:rsidP="00CF4DEA">
      <w:pPr>
        <w:rPr>
          <w:vanish/>
        </w:rPr>
      </w:pPr>
    </w:p>
    <w:p w14:paraId="58892291" w14:textId="77777777" w:rsidR="00D04D5A" w:rsidRPr="00D04D5A" w:rsidRDefault="00D04D5A" w:rsidP="00D04D5A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00000F3" w14:textId="1ED4B36F" w:rsidR="00D04D5A" w:rsidRPr="002265DC" w:rsidRDefault="002265DC" w:rsidP="00D04D5A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2265DC">
        <w:rPr>
          <w:rFonts w:ascii="Arial" w:hAnsi="Arial" w:cs="Arial"/>
          <w:sz w:val="24"/>
          <w:szCs w:val="24"/>
          <w:u w:val="single"/>
        </w:rPr>
        <w:t>Joint Debtor Cases</w:t>
      </w:r>
      <w:r w:rsidR="00D04D5A" w:rsidRPr="002265DC">
        <w:rPr>
          <w:rFonts w:ascii="Arial" w:hAnsi="Arial" w:cs="Arial"/>
          <w:sz w:val="24"/>
          <w:szCs w:val="24"/>
        </w:rPr>
        <w:t xml:space="preserve">:  </w:t>
      </w:r>
    </w:p>
    <w:p w14:paraId="7C335678" w14:textId="2B8F991F" w:rsidR="00D04D5A" w:rsidRPr="009232CD" w:rsidRDefault="00513638" w:rsidP="009232CD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For joint debtor cases </w:t>
      </w:r>
      <w:r w:rsidR="009232CD">
        <w:rPr>
          <w:rFonts w:ascii="Arial" w:hAnsi="Arial" w:cs="Arial"/>
          <w:i/>
          <w:iCs/>
          <w:sz w:val="20"/>
          <w:szCs w:val="20"/>
        </w:rPr>
        <w:t>please ensure both debtor names are in the caption block</w:t>
      </w:r>
      <w:r w:rsidR="002265DC">
        <w:rPr>
          <w:rFonts w:ascii="Arial" w:hAnsi="Arial" w:cs="Arial"/>
          <w:i/>
          <w:iCs/>
          <w:sz w:val="20"/>
          <w:szCs w:val="20"/>
        </w:rPr>
        <w:t xml:space="preserve">, even if only one debtor is updating their address. </w:t>
      </w:r>
      <w:r>
        <w:rPr>
          <w:rFonts w:ascii="Arial" w:hAnsi="Arial" w:cs="Arial"/>
          <w:i/>
          <w:iCs/>
          <w:sz w:val="20"/>
          <w:szCs w:val="20"/>
        </w:rPr>
        <w:t xml:space="preserve"> If the change of address</w:t>
      </w:r>
      <w:r w:rsidR="002265DC">
        <w:rPr>
          <w:rFonts w:ascii="Arial" w:hAnsi="Arial" w:cs="Arial"/>
          <w:i/>
          <w:iCs/>
          <w:sz w:val="20"/>
          <w:szCs w:val="20"/>
        </w:rPr>
        <w:t xml:space="preserve"> i</w:t>
      </w:r>
      <w:r>
        <w:rPr>
          <w:rFonts w:ascii="Arial" w:hAnsi="Arial" w:cs="Arial"/>
          <w:i/>
          <w:iCs/>
          <w:sz w:val="20"/>
          <w:szCs w:val="20"/>
        </w:rPr>
        <w:t xml:space="preserve">s </w:t>
      </w:r>
      <w:r w:rsidR="002265DC">
        <w:rPr>
          <w:rFonts w:ascii="Arial" w:hAnsi="Arial" w:cs="Arial"/>
          <w:i/>
          <w:iCs/>
          <w:sz w:val="20"/>
          <w:szCs w:val="20"/>
        </w:rPr>
        <w:t xml:space="preserve">for both debtors, </w:t>
      </w:r>
      <w:r w:rsidRPr="007A27E7">
        <w:rPr>
          <w:rFonts w:ascii="Arial" w:hAnsi="Arial" w:cs="Arial"/>
          <w:i/>
          <w:iCs/>
          <w:sz w:val="20"/>
          <w:szCs w:val="20"/>
          <w:u w:val="single"/>
        </w:rPr>
        <w:t>each</w:t>
      </w:r>
      <w:r>
        <w:rPr>
          <w:rFonts w:ascii="Arial" w:hAnsi="Arial" w:cs="Arial"/>
          <w:i/>
          <w:iCs/>
          <w:sz w:val="20"/>
          <w:szCs w:val="20"/>
        </w:rPr>
        <w:t xml:space="preserve"> debtor is </w:t>
      </w:r>
      <w:r w:rsidR="002265DC">
        <w:rPr>
          <w:rFonts w:ascii="Arial" w:hAnsi="Arial" w:cs="Arial"/>
          <w:i/>
          <w:iCs/>
          <w:sz w:val="20"/>
          <w:szCs w:val="20"/>
        </w:rPr>
        <w:t xml:space="preserve">required to sign the form for their address to be updated.  If each debtor has a new separate address, a separate form </w:t>
      </w:r>
      <w:r w:rsidR="00924F4B">
        <w:rPr>
          <w:rFonts w:ascii="Arial" w:hAnsi="Arial" w:cs="Arial"/>
          <w:i/>
          <w:iCs/>
          <w:sz w:val="20"/>
          <w:szCs w:val="20"/>
        </w:rPr>
        <w:t>must</w:t>
      </w:r>
      <w:r w:rsidR="002265DC">
        <w:rPr>
          <w:rFonts w:ascii="Arial" w:hAnsi="Arial" w:cs="Arial"/>
          <w:i/>
          <w:iCs/>
          <w:sz w:val="20"/>
          <w:szCs w:val="20"/>
        </w:rPr>
        <w:t xml:space="preserve"> be submitted by each debtor. </w:t>
      </w:r>
    </w:p>
    <w:p w14:paraId="5EB7AE94" w14:textId="77777777" w:rsidR="00D04D5A" w:rsidRPr="00D04D5A" w:rsidRDefault="00D04D5A" w:rsidP="003B786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0B2B667" w14:textId="71B52BD4" w:rsidR="003B7867" w:rsidRDefault="002265DC" w:rsidP="003B786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2265DC">
        <w:rPr>
          <w:rFonts w:ascii="Arial" w:hAnsi="Arial" w:cs="Arial"/>
          <w:sz w:val="24"/>
          <w:szCs w:val="24"/>
          <w:u w:val="single"/>
        </w:rPr>
        <w:t>Creditors</w:t>
      </w:r>
      <w:r w:rsidR="003B7867" w:rsidRPr="002265DC">
        <w:rPr>
          <w:rFonts w:ascii="Arial" w:hAnsi="Arial" w:cs="Arial"/>
          <w:sz w:val="24"/>
          <w:szCs w:val="24"/>
        </w:rPr>
        <w:t>:</w:t>
      </w:r>
      <w:r w:rsidR="003B7867">
        <w:rPr>
          <w:rFonts w:ascii="Arial" w:hAnsi="Arial" w:cs="Arial"/>
          <w:sz w:val="24"/>
          <w:szCs w:val="24"/>
        </w:rPr>
        <w:t xml:space="preserve"> POC # _____________ </w:t>
      </w:r>
      <w:r w:rsidR="003B7867" w:rsidRPr="00B11E1D">
        <w:rPr>
          <w:rFonts w:ascii="Arial" w:hAnsi="Arial" w:cs="Arial"/>
          <w:i/>
          <w:iCs/>
          <w:sz w:val="20"/>
          <w:szCs w:val="20"/>
        </w:rPr>
        <w:t>(</w:t>
      </w:r>
      <w:r w:rsidR="003B7867">
        <w:rPr>
          <w:rFonts w:ascii="Arial" w:hAnsi="Arial" w:cs="Arial"/>
          <w:i/>
          <w:iCs/>
          <w:sz w:val="20"/>
          <w:szCs w:val="20"/>
        </w:rPr>
        <w:t>if known)</w:t>
      </w:r>
    </w:p>
    <w:p w14:paraId="63E29782" w14:textId="37349461" w:rsidR="003B7867" w:rsidRPr="00665DB5" w:rsidRDefault="00C77BBE" w:rsidP="003B786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Please ensure the case name and </w:t>
      </w:r>
      <w:r w:rsidR="008575BA">
        <w:rPr>
          <w:rFonts w:ascii="Arial" w:hAnsi="Arial" w:cs="Arial"/>
          <w:i/>
          <w:iCs/>
          <w:sz w:val="20"/>
          <w:szCs w:val="20"/>
        </w:rPr>
        <w:t>number</w:t>
      </w:r>
      <w:r>
        <w:rPr>
          <w:rFonts w:ascii="Arial" w:hAnsi="Arial" w:cs="Arial"/>
          <w:i/>
          <w:iCs/>
          <w:sz w:val="20"/>
          <w:szCs w:val="20"/>
        </w:rPr>
        <w:t xml:space="preserve"> are listed in the caption block. </w:t>
      </w:r>
      <w:r w:rsidR="003B7867" w:rsidRPr="003B7867">
        <w:rPr>
          <w:rFonts w:ascii="Arial" w:hAnsi="Arial" w:cs="Arial"/>
          <w:i/>
          <w:iCs/>
          <w:sz w:val="20"/>
          <w:szCs w:val="20"/>
        </w:rPr>
        <w:t>If you are a creditor who previously filed a proof of claim</w:t>
      </w:r>
      <w:r w:rsidR="0065457C">
        <w:rPr>
          <w:rFonts w:ascii="Arial" w:hAnsi="Arial" w:cs="Arial"/>
          <w:i/>
          <w:iCs/>
          <w:sz w:val="20"/>
          <w:szCs w:val="20"/>
        </w:rPr>
        <w:t xml:space="preserve">, </w:t>
      </w:r>
      <w:r w:rsidR="003B7867" w:rsidRPr="003B7867">
        <w:rPr>
          <w:rFonts w:ascii="Arial" w:hAnsi="Arial" w:cs="Arial"/>
          <w:i/>
          <w:iCs/>
          <w:sz w:val="20"/>
          <w:szCs w:val="20"/>
        </w:rPr>
        <w:t xml:space="preserve">and you know the claim number, please insert it. </w:t>
      </w:r>
      <w:r w:rsidR="009232CD">
        <w:rPr>
          <w:rFonts w:ascii="Arial" w:hAnsi="Arial" w:cs="Arial"/>
          <w:i/>
          <w:iCs/>
          <w:sz w:val="20"/>
          <w:szCs w:val="20"/>
        </w:rPr>
        <w:t xml:space="preserve">If </w:t>
      </w:r>
      <w:r w:rsidR="003B7867" w:rsidRPr="003B7867">
        <w:rPr>
          <w:rFonts w:ascii="Arial" w:hAnsi="Arial" w:cs="Arial"/>
          <w:i/>
          <w:iCs/>
          <w:sz w:val="20"/>
          <w:szCs w:val="20"/>
        </w:rPr>
        <w:t>no claim has been filed</w:t>
      </w:r>
      <w:r w:rsidR="009232CD">
        <w:rPr>
          <w:rFonts w:ascii="Arial" w:hAnsi="Arial" w:cs="Arial"/>
          <w:i/>
          <w:iCs/>
          <w:sz w:val="20"/>
          <w:szCs w:val="20"/>
        </w:rPr>
        <w:t>, leave blank.</w:t>
      </w:r>
    </w:p>
    <w:sectPr w:rsidR="003B7867" w:rsidRPr="00665DB5" w:rsidSect="00CF4DEA">
      <w:footerReference w:type="default" r:id="rId7"/>
      <w:pgSz w:w="12240" w:h="15840"/>
      <w:pgMar w:top="720" w:right="720" w:bottom="44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E2FA" w14:textId="77777777" w:rsidR="000207F6" w:rsidRDefault="000207F6" w:rsidP="000207F6">
      <w:pPr>
        <w:spacing w:after="0" w:line="240" w:lineRule="auto"/>
      </w:pPr>
      <w:r>
        <w:separator/>
      </w:r>
    </w:p>
  </w:endnote>
  <w:endnote w:type="continuationSeparator" w:id="0">
    <w:p w14:paraId="60E27496" w14:textId="77777777" w:rsidR="000207F6" w:rsidRDefault="000207F6" w:rsidP="0002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237EB" w14:textId="701F8A8D" w:rsidR="000207F6" w:rsidRPr="000207F6" w:rsidRDefault="000207F6">
    <w:pPr>
      <w:pStyle w:val="Footer"/>
      <w:rPr>
        <w:i/>
        <w:iCs/>
      </w:rPr>
    </w:pPr>
    <w:r>
      <w:rPr>
        <w:i/>
        <w:iCs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7D9CA" w14:textId="77777777" w:rsidR="000207F6" w:rsidRDefault="000207F6" w:rsidP="000207F6">
      <w:pPr>
        <w:spacing w:after="0" w:line="240" w:lineRule="auto"/>
      </w:pPr>
      <w:r>
        <w:separator/>
      </w:r>
    </w:p>
  </w:footnote>
  <w:footnote w:type="continuationSeparator" w:id="0">
    <w:p w14:paraId="35935820" w14:textId="77777777" w:rsidR="000207F6" w:rsidRDefault="000207F6" w:rsidP="00020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B5"/>
    <w:rsid w:val="00014FF1"/>
    <w:rsid w:val="000207F6"/>
    <w:rsid w:val="000A4038"/>
    <w:rsid w:val="002265DC"/>
    <w:rsid w:val="00263F8E"/>
    <w:rsid w:val="0027484E"/>
    <w:rsid w:val="002C4B28"/>
    <w:rsid w:val="0039531A"/>
    <w:rsid w:val="003B7867"/>
    <w:rsid w:val="00487D29"/>
    <w:rsid w:val="00502037"/>
    <w:rsid w:val="005059A4"/>
    <w:rsid w:val="00513638"/>
    <w:rsid w:val="005F4502"/>
    <w:rsid w:val="006055C1"/>
    <w:rsid w:val="00645CFE"/>
    <w:rsid w:val="0065457C"/>
    <w:rsid w:val="00665DB5"/>
    <w:rsid w:val="006763AC"/>
    <w:rsid w:val="007A27E7"/>
    <w:rsid w:val="008575BA"/>
    <w:rsid w:val="008A60AB"/>
    <w:rsid w:val="00905B8B"/>
    <w:rsid w:val="009232CD"/>
    <w:rsid w:val="00924F4B"/>
    <w:rsid w:val="009626CC"/>
    <w:rsid w:val="00AB0F81"/>
    <w:rsid w:val="00B11E1D"/>
    <w:rsid w:val="00B72306"/>
    <w:rsid w:val="00C01A4F"/>
    <w:rsid w:val="00C7397F"/>
    <w:rsid w:val="00C77BBE"/>
    <w:rsid w:val="00CF4DEA"/>
    <w:rsid w:val="00D04D5A"/>
    <w:rsid w:val="00D27379"/>
    <w:rsid w:val="00DC4207"/>
    <w:rsid w:val="00E32713"/>
    <w:rsid w:val="00E96438"/>
    <w:rsid w:val="00F12949"/>
    <w:rsid w:val="00F22542"/>
    <w:rsid w:val="00F34FCD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E8F80"/>
  <w15:chartTrackingRefBased/>
  <w15:docId w15:val="{7A93358E-9D20-49CB-BD52-B834E7CB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F6"/>
  </w:style>
  <w:style w:type="paragraph" w:styleId="Footer">
    <w:name w:val="footer"/>
    <w:basedOn w:val="Normal"/>
    <w:link w:val="FooterChar"/>
    <w:uiPriority w:val="99"/>
    <w:unhideWhenUsed/>
    <w:rsid w:val="0002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kb.uscourt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Williams</dc:creator>
  <cp:keywords/>
  <dc:description/>
  <cp:lastModifiedBy>Janet Stafford</cp:lastModifiedBy>
  <cp:revision>2</cp:revision>
  <cp:lastPrinted>2025-06-26T22:03:00Z</cp:lastPrinted>
  <dcterms:created xsi:type="dcterms:W3CDTF">2025-07-01T18:18:00Z</dcterms:created>
  <dcterms:modified xsi:type="dcterms:W3CDTF">2025-07-01T18:18:00Z</dcterms:modified>
</cp:coreProperties>
</file>